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9410" w14:textId="33507D4F" w:rsidR="00460E10" w:rsidRPr="00E617F9" w:rsidRDefault="003314A7" w:rsidP="00086B57">
      <w:pPr>
        <w:jc w:val="center"/>
        <w:rPr>
          <w:rFonts w:ascii="HG丸ｺﾞｼｯｸM-PRO" w:eastAsia="HG丸ｺﾞｼｯｸM-PRO" w:hAnsi="HG丸ｺﾞｼｯｸM-PRO"/>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デイサービスの介護職員</w:t>
      </w:r>
      <w:r w:rsidR="006A1D8E" w:rsidRPr="00E617F9">
        <w:rPr>
          <w:rFonts w:ascii="HG丸ｺﾞｼｯｸM-PRO" w:eastAsia="HG丸ｺﾞｼｯｸM-PRO" w:hAnsi="HG丸ｺﾞｼｯｸM-PRO"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募集</w:t>
      </w:r>
    </w:p>
    <w:p w14:paraId="0954F019" w14:textId="77777777" w:rsidR="00BF0DD9" w:rsidRDefault="00BF0DD9" w:rsidP="008C3773">
      <w:pPr>
        <w:rPr>
          <w:rFonts w:ascii="HG丸ｺﾞｼｯｸM-PRO" w:eastAsia="HG丸ｺﾞｼｯｸM-PRO" w:hAnsi="HG丸ｺﾞｼｯｸM-PRO"/>
          <w:sz w:val="24"/>
          <w:szCs w:val="24"/>
        </w:rPr>
      </w:pPr>
    </w:p>
    <w:p w14:paraId="1A8BB119" w14:textId="77777777" w:rsidR="00BF0DD9" w:rsidRPr="00BE6C9D" w:rsidRDefault="00BF0DD9" w:rsidP="00BF0DD9">
      <w:pPr>
        <w:jc w:val="left"/>
        <w:rPr>
          <w:rFonts w:ascii="HG丸ｺﾞｼｯｸM-PRO" w:eastAsia="HG丸ｺﾞｼｯｸM-PRO" w:hAnsi="HG丸ｺﾞｼｯｸM-PRO"/>
          <w:sz w:val="28"/>
          <w:szCs w:val="28"/>
        </w:rPr>
      </w:pPr>
      <w:r w:rsidRPr="00BE6C9D">
        <w:rPr>
          <w:rFonts w:ascii="HG丸ｺﾞｼｯｸM-PRO" w:eastAsia="HG丸ｺﾞｼｯｸM-PRO" w:hAnsi="HG丸ｺﾞｼｯｸM-PRO" w:hint="eastAsia"/>
          <w:sz w:val="28"/>
          <w:szCs w:val="28"/>
        </w:rPr>
        <w:t>【仕事内容】</w:t>
      </w:r>
    </w:p>
    <w:p w14:paraId="698800F0" w14:textId="48CD1917" w:rsidR="00BF0DD9" w:rsidRDefault="00BF0DD9" w:rsidP="00474FB9">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commentRangeStart w:id="0"/>
      <w:r>
        <w:rPr>
          <w:rFonts w:ascii="HG丸ｺﾞｼｯｸM-PRO" w:eastAsia="HG丸ｺﾞｼｯｸM-PRO" w:hAnsi="HG丸ｺﾞｼｯｸM-PRO" w:hint="eastAsia"/>
          <w:sz w:val="24"/>
          <w:szCs w:val="24"/>
        </w:rPr>
        <w:t>高齢者（認知症の方含む）</w:t>
      </w:r>
      <w:r w:rsidR="006A1D8E">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hint="eastAsia"/>
          <w:sz w:val="24"/>
          <w:szCs w:val="24"/>
        </w:rPr>
        <w:t>のデイサービスセンターで利用者の入浴</w:t>
      </w:r>
      <w:r w:rsidR="00474FB9">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食事</w:t>
      </w:r>
      <w:r w:rsidR="00474FB9">
        <w:rPr>
          <w:rFonts w:ascii="HG丸ｺﾞｼｯｸM-PRO" w:eastAsia="HG丸ｺﾞｼｯｸM-PRO" w:hAnsi="HG丸ｺﾞｼｯｸM-PRO" w:hint="eastAsia"/>
          <w:sz w:val="24"/>
          <w:szCs w:val="24"/>
        </w:rPr>
        <w:t>、移動の</w:t>
      </w:r>
      <w:r>
        <w:rPr>
          <w:rFonts w:ascii="HG丸ｺﾞｼｯｸM-PRO" w:eastAsia="HG丸ｺﾞｼｯｸM-PRO" w:hAnsi="HG丸ｺﾞｼｯｸM-PRO" w:hint="eastAsia"/>
          <w:sz w:val="24"/>
          <w:szCs w:val="24"/>
        </w:rPr>
        <w:t>介助</w:t>
      </w:r>
      <w:r w:rsidR="00474FB9">
        <w:rPr>
          <w:rFonts w:ascii="HG丸ｺﾞｼｯｸM-PRO" w:eastAsia="HG丸ｺﾞｼｯｸM-PRO" w:hAnsi="HG丸ｺﾞｼｯｸM-PRO" w:hint="eastAsia"/>
          <w:sz w:val="24"/>
          <w:szCs w:val="24"/>
        </w:rPr>
        <w:t>、体操やレクリエーションの提供等</w:t>
      </w:r>
      <w:r>
        <w:rPr>
          <w:rFonts w:ascii="HG丸ｺﾞｼｯｸM-PRO" w:eastAsia="HG丸ｺﾞｼｯｸM-PRO" w:hAnsi="HG丸ｺﾞｼｯｸM-PRO" w:hint="eastAsia"/>
          <w:sz w:val="24"/>
          <w:szCs w:val="24"/>
        </w:rPr>
        <w:t>の介護業務</w:t>
      </w:r>
      <w:commentRangeEnd w:id="0"/>
      <w:r w:rsidR="00474FB9">
        <w:rPr>
          <w:rStyle w:val="a5"/>
        </w:rPr>
        <w:commentReference w:id="0"/>
      </w:r>
    </w:p>
    <w:p w14:paraId="2198E7CF" w14:textId="665F4165" w:rsidR="00BF0DD9" w:rsidRDefault="00BF0DD9" w:rsidP="00BF0DD9">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・運転免許をお持ちの方には送迎の業務をお願いすることがあります</w:t>
      </w:r>
    </w:p>
    <w:p w14:paraId="0201A3E7" w14:textId="77777777" w:rsidR="00BF0DD9" w:rsidRPr="00BF0DD9" w:rsidRDefault="00BF0DD9" w:rsidP="008C3773">
      <w:pPr>
        <w:rPr>
          <w:rFonts w:ascii="HG丸ｺﾞｼｯｸM-PRO" w:eastAsia="HG丸ｺﾞｼｯｸM-PRO" w:hAnsi="HG丸ｺﾞｼｯｸM-PRO"/>
          <w:sz w:val="24"/>
          <w:szCs w:val="24"/>
        </w:rPr>
      </w:pPr>
    </w:p>
    <w:p w14:paraId="13F99522" w14:textId="77777777" w:rsidR="00460E10" w:rsidRPr="00BE6C9D" w:rsidRDefault="00460E10" w:rsidP="00460E10">
      <w:pPr>
        <w:jc w:val="left"/>
        <w:rPr>
          <w:rFonts w:ascii="HG丸ｺﾞｼｯｸM-PRO" w:eastAsia="HG丸ｺﾞｼｯｸM-PRO" w:hAnsi="HG丸ｺﾞｼｯｸM-PRO"/>
          <w:sz w:val="28"/>
          <w:szCs w:val="28"/>
        </w:rPr>
      </w:pPr>
      <w:r w:rsidRPr="00BE6C9D">
        <w:rPr>
          <w:rFonts w:ascii="HG丸ｺﾞｼｯｸM-PRO" w:eastAsia="HG丸ｺﾞｼｯｸM-PRO" w:hAnsi="HG丸ｺﾞｼｯｸM-PRO" w:hint="eastAsia"/>
          <w:sz w:val="28"/>
          <w:szCs w:val="28"/>
        </w:rPr>
        <w:t>【労働条件等】</w:t>
      </w:r>
    </w:p>
    <w:p w14:paraId="68DB0661" w14:textId="3D2C60B3" w:rsidR="00460E10" w:rsidRDefault="00460E10" w:rsidP="00460E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〇基本給：時給　</w:t>
      </w:r>
      <w:r w:rsidR="008C3773">
        <w:rPr>
          <w:rFonts w:ascii="HG丸ｺﾞｼｯｸM-PRO" w:eastAsia="HG丸ｺﾞｼｯｸM-PRO" w:hAnsi="HG丸ｺﾞｼｯｸM-PRO" w:hint="eastAsia"/>
          <w:sz w:val="24"/>
          <w:szCs w:val="24"/>
        </w:rPr>
        <w:t>１,</w:t>
      </w:r>
      <w:r w:rsidR="00427211">
        <w:rPr>
          <w:rFonts w:ascii="HG丸ｺﾞｼｯｸM-PRO" w:eastAsia="HG丸ｺﾞｼｯｸM-PRO" w:hAnsi="HG丸ｺﾞｼｯｸM-PRO" w:hint="eastAsia"/>
          <w:sz w:val="24"/>
          <w:szCs w:val="24"/>
        </w:rPr>
        <w:t>1</w:t>
      </w:r>
      <w:r w:rsidR="008C3773">
        <w:rPr>
          <w:rFonts w:ascii="HG丸ｺﾞｼｯｸM-PRO" w:eastAsia="HG丸ｺﾞｼｯｸM-PRO" w:hAnsi="HG丸ｺﾞｼｯｸM-PRO" w:hint="eastAsia"/>
          <w:sz w:val="24"/>
          <w:szCs w:val="24"/>
        </w:rPr>
        <w:t>１</w:t>
      </w:r>
      <w:r w:rsidR="006A1D8E">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円</w:t>
      </w:r>
    </w:p>
    <w:p w14:paraId="43F4338F" w14:textId="4DB25408" w:rsidR="00427211" w:rsidRDefault="008C3773" w:rsidP="00460E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〇処遇改善加算：所有資格に応じて10円・30円・50円/時間</w:t>
      </w:r>
    </w:p>
    <w:p w14:paraId="674A0221" w14:textId="78C47918" w:rsidR="00F0403B" w:rsidRDefault="00F0403B" w:rsidP="00460E10">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ベースアップ支援加算：25円／時間</w:t>
      </w:r>
    </w:p>
    <w:p w14:paraId="07FA8858" w14:textId="77777777" w:rsidR="00460E10" w:rsidRDefault="00460E10" w:rsidP="00460E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○通勤手当：</w:t>
      </w:r>
      <w:r w:rsidR="003A5BA0">
        <w:rPr>
          <w:rFonts w:ascii="HG丸ｺﾞｼｯｸM-PRO" w:eastAsia="HG丸ｺﾞｼｯｸM-PRO" w:hAnsi="HG丸ｺﾞｼｯｸM-PRO" w:hint="eastAsia"/>
          <w:sz w:val="24"/>
          <w:szCs w:val="24"/>
        </w:rPr>
        <w:t>実費支給（日額1,000円までを上限としています）</w:t>
      </w:r>
    </w:p>
    <w:p w14:paraId="314D4D52" w14:textId="77777777" w:rsidR="003A5BA0" w:rsidRDefault="003A5BA0" w:rsidP="00460E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○勤務日・時間</w:t>
      </w:r>
    </w:p>
    <w:p w14:paraId="661E988A" w14:textId="1C9F312B" w:rsidR="006A1D8E" w:rsidRDefault="003A5BA0" w:rsidP="006A1D8E">
      <w:pPr>
        <w:ind w:firstLineChars="200" w:firstLine="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月～土曜日</w:t>
      </w:r>
      <w:r w:rsidR="006A1D8E">
        <w:rPr>
          <w:rFonts w:ascii="HG丸ｺﾞｼｯｸM-PRO" w:eastAsia="HG丸ｺﾞｼｯｸM-PRO" w:hAnsi="HG丸ｺﾞｼｯｸM-PRO" w:hint="eastAsia"/>
          <w:sz w:val="24"/>
          <w:szCs w:val="24"/>
        </w:rPr>
        <w:t>（祝日含む）</w:t>
      </w:r>
      <w:r>
        <w:rPr>
          <w:rFonts w:ascii="HG丸ｺﾞｼｯｸM-PRO" w:eastAsia="HG丸ｺﾞｼｯｸM-PRO" w:hAnsi="HG丸ｺﾞｼｯｸM-PRO" w:hint="eastAsia"/>
          <w:sz w:val="24"/>
          <w:szCs w:val="24"/>
        </w:rPr>
        <w:t>のうち2～3日</w:t>
      </w:r>
      <w:r w:rsidR="006A1D8E">
        <w:rPr>
          <w:rFonts w:ascii="HG丸ｺﾞｼｯｸM-PRO" w:eastAsia="HG丸ｺﾞｼｯｸM-PRO" w:hAnsi="HG丸ｺﾞｼｯｸM-PRO" w:hint="eastAsia"/>
          <w:sz w:val="24"/>
          <w:szCs w:val="24"/>
        </w:rPr>
        <w:t>、8：</w:t>
      </w:r>
      <w:commentRangeStart w:id="1"/>
      <w:r w:rsidR="00F309A6">
        <w:rPr>
          <w:rFonts w:ascii="HG丸ｺﾞｼｯｸM-PRO" w:eastAsia="HG丸ｺﾞｼｯｸM-PRO" w:hAnsi="HG丸ｺﾞｼｯｸM-PRO" w:hint="eastAsia"/>
          <w:sz w:val="24"/>
          <w:szCs w:val="24"/>
        </w:rPr>
        <w:t>15</w:t>
      </w:r>
      <w:commentRangeEnd w:id="1"/>
      <w:r w:rsidR="00F309A6">
        <w:rPr>
          <w:rStyle w:val="a5"/>
        </w:rPr>
        <w:commentReference w:id="1"/>
      </w:r>
      <w:r w:rsidR="006A1D8E">
        <w:rPr>
          <w:rFonts w:ascii="HG丸ｺﾞｼｯｸM-PRO" w:eastAsia="HG丸ｺﾞｼｯｸM-PRO" w:hAnsi="HG丸ｺﾞｼｯｸM-PRO" w:hint="eastAsia"/>
          <w:sz w:val="24"/>
          <w:szCs w:val="24"/>
        </w:rPr>
        <w:t>～17：４5のうち４～８時間</w:t>
      </w:r>
    </w:p>
    <w:p w14:paraId="7D9C02D9" w14:textId="0DB7F3A0" w:rsidR="003A5BA0" w:rsidRDefault="00BF0DD9" w:rsidP="006A1D8E">
      <w:pPr>
        <w:ind w:firstLineChars="200" w:firstLine="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1D8E">
        <w:rPr>
          <w:rFonts w:ascii="HG丸ｺﾞｼｯｸM-PRO" w:eastAsia="HG丸ｺﾞｼｯｸM-PRO" w:hAnsi="HG丸ｺﾞｼｯｸM-PRO" w:hint="eastAsia"/>
          <w:sz w:val="24"/>
          <w:szCs w:val="24"/>
        </w:rPr>
        <w:t>勤務</w:t>
      </w:r>
      <w:r>
        <w:rPr>
          <w:rFonts w:ascii="HG丸ｺﾞｼｯｸM-PRO" w:eastAsia="HG丸ｺﾞｼｯｸM-PRO" w:hAnsi="HG丸ｺﾞｼｯｸM-PRO" w:hint="eastAsia"/>
          <w:sz w:val="24"/>
          <w:szCs w:val="24"/>
        </w:rPr>
        <w:t>日</w:t>
      </w:r>
      <w:r w:rsidR="006A1D8E">
        <w:rPr>
          <w:rFonts w:ascii="HG丸ｺﾞｼｯｸM-PRO" w:eastAsia="HG丸ｺﾞｼｯｸM-PRO" w:hAnsi="HG丸ｺﾞｼｯｸM-PRO" w:hint="eastAsia"/>
          <w:sz w:val="24"/>
          <w:szCs w:val="24"/>
        </w:rPr>
        <w:t>数・</w:t>
      </w:r>
      <w:r>
        <w:rPr>
          <w:rFonts w:ascii="HG丸ｺﾞｼｯｸM-PRO" w:eastAsia="HG丸ｺﾞｼｯｸM-PRO" w:hAnsi="HG丸ｺﾞｼｯｸM-PRO" w:hint="eastAsia"/>
          <w:sz w:val="24"/>
          <w:szCs w:val="24"/>
        </w:rPr>
        <w:t>時間について相談に応じます</w:t>
      </w:r>
    </w:p>
    <w:p w14:paraId="03778733" w14:textId="46B344B2" w:rsidR="00F309A6" w:rsidRDefault="00F309A6" w:rsidP="006A1D8E">
      <w:pPr>
        <w:ind w:firstLineChars="200" w:firstLine="453"/>
        <w:jc w:val="left"/>
        <w:rPr>
          <w:rFonts w:ascii="HG丸ｺﾞｼｯｸM-PRO" w:eastAsia="HG丸ｺﾞｼｯｸM-PRO" w:hAnsi="HG丸ｺﾞｼｯｸM-PRO"/>
          <w:sz w:val="24"/>
          <w:szCs w:val="24"/>
        </w:rPr>
      </w:pPr>
      <w:commentRangeStart w:id="2"/>
      <w:r>
        <w:rPr>
          <w:rFonts w:ascii="HG丸ｺﾞｼｯｸM-PRO" w:eastAsia="HG丸ｺﾞｼｯｸM-PRO" w:hAnsi="HG丸ｺﾞｼｯｸM-PRO" w:hint="eastAsia"/>
          <w:sz w:val="24"/>
          <w:szCs w:val="24"/>
        </w:rPr>
        <w:t>※朝や夕方の送迎時間帯に勤務可能な方歓迎</w:t>
      </w:r>
      <w:commentRangeEnd w:id="2"/>
      <w:r>
        <w:rPr>
          <w:rStyle w:val="a5"/>
        </w:rPr>
        <w:commentReference w:id="2"/>
      </w:r>
    </w:p>
    <w:p w14:paraId="4BCE1489" w14:textId="3576A800" w:rsidR="006A1D8E" w:rsidRDefault="008C3773" w:rsidP="003A5BA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○介護職員初任者研修修了者（旧ヘルパー2級）</w:t>
      </w:r>
      <w:r w:rsidR="00774B1C">
        <w:rPr>
          <w:rFonts w:ascii="HG丸ｺﾞｼｯｸM-PRO" w:eastAsia="HG丸ｺﾞｼｯｸM-PRO" w:hAnsi="HG丸ｺﾞｼｯｸM-PRO" w:hint="eastAsia"/>
          <w:sz w:val="24"/>
          <w:szCs w:val="24"/>
        </w:rPr>
        <w:t>または</w:t>
      </w:r>
      <w:r>
        <w:rPr>
          <w:rFonts w:ascii="HG丸ｺﾞｼｯｸM-PRO" w:eastAsia="HG丸ｺﾞｼｯｸM-PRO" w:hAnsi="HG丸ｺﾞｼｯｸM-PRO" w:hint="eastAsia"/>
          <w:sz w:val="24"/>
          <w:szCs w:val="24"/>
        </w:rPr>
        <w:t>介護福祉士</w:t>
      </w:r>
      <w:r w:rsidR="006A1D8E">
        <w:rPr>
          <w:rFonts w:ascii="HG丸ｺﾞｼｯｸM-PRO" w:eastAsia="HG丸ｺﾞｼｯｸM-PRO" w:hAnsi="HG丸ｺﾞｼｯｸM-PRO" w:hint="eastAsia"/>
          <w:sz w:val="24"/>
          <w:szCs w:val="24"/>
        </w:rPr>
        <w:t>、無資格者可</w:t>
      </w:r>
    </w:p>
    <w:p w14:paraId="76C48CBB" w14:textId="77777777" w:rsidR="003A5BA0" w:rsidRDefault="003A5BA0" w:rsidP="008C3773">
      <w:pPr>
        <w:ind w:firstLineChars="200" w:firstLine="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普通自動車免許あれば尚可</w:t>
      </w:r>
    </w:p>
    <w:p w14:paraId="5F856AB8" w14:textId="2417CA04" w:rsidR="002D4F3F" w:rsidRDefault="003A5BA0" w:rsidP="002D4F3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C5BFD85" w14:textId="77777777" w:rsidR="005835B4" w:rsidRPr="00BE6C9D" w:rsidRDefault="005835B4" w:rsidP="008C3773">
      <w:pPr>
        <w:jc w:val="left"/>
        <w:rPr>
          <w:rFonts w:ascii="HG丸ｺﾞｼｯｸM-PRO" w:eastAsia="HG丸ｺﾞｼｯｸM-PRO" w:hAnsi="HG丸ｺﾞｼｯｸM-PRO"/>
          <w:sz w:val="28"/>
          <w:szCs w:val="28"/>
        </w:rPr>
      </w:pPr>
      <w:r w:rsidRPr="00BE6C9D">
        <w:rPr>
          <w:rFonts w:ascii="HG丸ｺﾞｼｯｸM-PRO" w:eastAsia="HG丸ｺﾞｼｯｸM-PRO" w:hAnsi="HG丸ｺﾞｼｯｸM-PRO" w:hint="eastAsia"/>
          <w:sz w:val="28"/>
          <w:szCs w:val="28"/>
        </w:rPr>
        <w:t>【待遇】</w:t>
      </w:r>
    </w:p>
    <w:p w14:paraId="1019A7A5" w14:textId="77777777" w:rsidR="005835B4" w:rsidRDefault="005835B4" w:rsidP="005835B4">
      <w:pPr>
        <w:ind w:firstLineChars="100" w:firstLine="22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○年次有給休暇は法令により決定します。</w:t>
      </w:r>
      <w:r w:rsidR="008C3773">
        <w:rPr>
          <w:rFonts w:ascii="HG丸ｺﾞｼｯｸM-PRO" w:eastAsia="HG丸ｺﾞｼｯｸM-PRO" w:hAnsi="HG丸ｺﾞｼｯｸM-PRO" w:hint="eastAsia"/>
          <w:sz w:val="24"/>
          <w:szCs w:val="24"/>
        </w:rPr>
        <w:t>（試用期間終了後に付与）</w:t>
      </w:r>
    </w:p>
    <w:p w14:paraId="43410DA1" w14:textId="77777777" w:rsidR="005835B4" w:rsidRDefault="005835B4" w:rsidP="005835B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○雇用条件により各種保険の適用をします。</w:t>
      </w:r>
    </w:p>
    <w:p w14:paraId="31B4A52B" w14:textId="253022B5" w:rsidR="005835B4" w:rsidRDefault="00612E93" w:rsidP="00A014EC">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014EC">
        <w:rPr>
          <w:rFonts w:ascii="HG丸ｺﾞｼｯｸM-PRO" w:eastAsia="HG丸ｺﾞｼｯｸM-PRO" w:hAnsi="HG丸ｺﾞｼｯｸM-PRO" w:hint="eastAsia"/>
          <w:sz w:val="24"/>
          <w:szCs w:val="24"/>
        </w:rPr>
        <w:t>〇採用日から9月30日までの契約。</w:t>
      </w:r>
      <w:r w:rsidR="005835B4">
        <w:rPr>
          <w:rFonts w:ascii="HG丸ｺﾞｼｯｸM-PRO" w:eastAsia="HG丸ｺﾞｼｯｸM-PRO" w:hAnsi="HG丸ｺﾞｼｯｸM-PRO" w:hint="eastAsia"/>
          <w:sz w:val="24"/>
          <w:szCs w:val="24"/>
        </w:rPr>
        <w:t>以後</w:t>
      </w:r>
      <w:r w:rsidR="00A014EC">
        <w:rPr>
          <w:rFonts w:ascii="HG丸ｺﾞｼｯｸM-PRO" w:eastAsia="HG丸ｺﾞｼｯｸM-PRO" w:hAnsi="HG丸ｺﾞｼｯｸM-PRO" w:hint="eastAsia"/>
          <w:sz w:val="24"/>
          <w:szCs w:val="24"/>
        </w:rPr>
        <w:t>1年毎契約</w:t>
      </w:r>
      <w:r w:rsidR="005835B4">
        <w:rPr>
          <w:rFonts w:ascii="HG丸ｺﾞｼｯｸM-PRO" w:eastAsia="HG丸ｺﾞｼｯｸM-PRO" w:hAnsi="HG丸ｺﾞｼｯｸM-PRO" w:hint="eastAsia"/>
          <w:sz w:val="24"/>
          <w:szCs w:val="24"/>
        </w:rPr>
        <w:t>更新（雇用契約更新期限は満70</w:t>
      </w:r>
      <w:r w:rsidR="00C47876">
        <w:rPr>
          <w:rFonts w:ascii="HG丸ｺﾞｼｯｸM-PRO" w:eastAsia="HG丸ｺﾞｼｯｸM-PRO" w:hAnsi="HG丸ｺﾞｼｯｸM-PRO" w:hint="eastAsia"/>
          <w:sz w:val="24"/>
          <w:szCs w:val="24"/>
        </w:rPr>
        <w:t>歳まで</w:t>
      </w:r>
      <w:r w:rsidR="005835B4">
        <w:rPr>
          <w:rFonts w:ascii="HG丸ｺﾞｼｯｸM-PRO" w:eastAsia="HG丸ｺﾞｼｯｸM-PRO" w:hAnsi="HG丸ｺﾞｼｯｸM-PRO" w:hint="eastAsia"/>
          <w:sz w:val="24"/>
          <w:szCs w:val="24"/>
        </w:rPr>
        <w:t>）</w:t>
      </w:r>
    </w:p>
    <w:p w14:paraId="14D84BD0" w14:textId="77777777" w:rsidR="00F309A6" w:rsidRPr="00F309A6" w:rsidRDefault="00F309A6" w:rsidP="00A014EC">
      <w:pPr>
        <w:ind w:left="453" w:hangingChars="200" w:hanging="453"/>
        <w:jc w:val="left"/>
        <w:rPr>
          <w:rFonts w:ascii="HG丸ｺﾞｼｯｸM-PRO" w:eastAsia="HG丸ｺﾞｼｯｸM-PRO" w:hAnsi="HG丸ｺﾞｼｯｸM-PRO"/>
          <w:sz w:val="24"/>
          <w:szCs w:val="24"/>
        </w:rPr>
      </w:pPr>
    </w:p>
    <w:p w14:paraId="5E052059" w14:textId="77777777" w:rsidR="00DA794A" w:rsidRDefault="00DA794A" w:rsidP="00DA794A">
      <w:pPr>
        <w:ind w:left="613" w:hangingChars="200" w:hanging="613"/>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【応募方法】</w:t>
      </w:r>
    </w:p>
    <w:p w14:paraId="05B6CF20" w14:textId="77777777" w:rsidR="00DA794A" w:rsidRDefault="00DA794A" w:rsidP="00DA794A">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・下記にご連絡ください。面接日を追って連絡します。</w:t>
      </w:r>
    </w:p>
    <w:p w14:paraId="5134BB77" w14:textId="77777777" w:rsidR="00DA794A" w:rsidRDefault="00DA794A" w:rsidP="00DA794A">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・面接時に履歴書（写真貼付）資格証明書（写し）をご持参ください。</w:t>
      </w:r>
    </w:p>
    <w:p w14:paraId="283DFD1D" w14:textId="3B79499F" w:rsidR="004A7900" w:rsidRDefault="00DA794A" w:rsidP="00DA794A">
      <w:pPr>
        <w:ind w:left="453" w:hangingChars="200" w:hanging="4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・面接後、郵送にて採否を通知いたします（7日程度）</w:t>
      </w:r>
    </w:p>
    <w:p w14:paraId="0BEEF14F" w14:textId="44AF052F" w:rsidR="004A7900" w:rsidRDefault="004A7900" w:rsidP="0072285A">
      <w:pPr>
        <w:jc w:val="left"/>
        <w:rPr>
          <w:rFonts w:ascii="HG丸ｺﾞｼｯｸM-PRO" w:eastAsia="HG丸ｺﾞｼｯｸM-PRO" w:hAnsi="HG丸ｺﾞｼｯｸM-PRO"/>
          <w:sz w:val="24"/>
          <w:szCs w:val="24"/>
        </w:rPr>
      </w:pPr>
    </w:p>
    <w:p w14:paraId="0D837002" w14:textId="0966C474" w:rsidR="004A7900" w:rsidRDefault="00474FB9" w:rsidP="007228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6191B57F" wp14:editId="24668109">
            <wp:simplePos x="0" y="0"/>
            <wp:positionH relativeFrom="column">
              <wp:posOffset>247015</wp:posOffset>
            </wp:positionH>
            <wp:positionV relativeFrom="paragraph">
              <wp:posOffset>48260</wp:posOffset>
            </wp:positionV>
            <wp:extent cx="2085975" cy="183515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家族団らん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1835150"/>
                    </a:xfrm>
                    <a:prstGeom prst="rect">
                      <a:avLst/>
                    </a:prstGeom>
                  </pic:spPr>
                </pic:pic>
              </a:graphicData>
            </a:graphic>
            <wp14:sizeRelH relativeFrom="margin">
              <wp14:pctWidth>0</wp14:pctWidth>
            </wp14:sizeRelH>
            <wp14:sizeRelV relativeFrom="margin">
              <wp14:pctHeight>0</wp14:pctHeight>
            </wp14:sizeRelV>
          </wp:anchor>
        </w:drawing>
      </w:r>
    </w:p>
    <w:p w14:paraId="66200BB1" w14:textId="77777777" w:rsidR="00474FB9" w:rsidRDefault="00474FB9" w:rsidP="0072285A">
      <w:pPr>
        <w:jc w:val="left"/>
        <w:rPr>
          <w:rFonts w:ascii="HG丸ｺﾞｼｯｸM-PRO" w:eastAsia="HG丸ｺﾞｼｯｸM-PRO" w:hAnsi="HG丸ｺﾞｼｯｸM-PRO"/>
          <w:sz w:val="24"/>
          <w:szCs w:val="24"/>
        </w:rPr>
      </w:pPr>
    </w:p>
    <w:p w14:paraId="4D3C8FEA" w14:textId="77777777" w:rsidR="004A7900" w:rsidRDefault="004A7900" w:rsidP="0072285A">
      <w:pPr>
        <w:jc w:val="left"/>
        <w:rPr>
          <w:rFonts w:ascii="HG丸ｺﾞｼｯｸM-PRO" w:eastAsia="HG丸ｺﾞｼｯｸM-PRO" w:hAnsi="HG丸ｺﾞｼｯｸM-PRO"/>
          <w:sz w:val="24"/>
          <w:szCs w:val="24"/>
        </w:rPr>
      </w:pPr>
    </w:p>
    <w:p w14:paraId="147EEE56" w14:textId="15A3F00B" w:rsidR="0072285A" w:rsidRDefault="0072285A" w:rsidP="007228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p w14:paraId="648A04B3" w14:textId="77777777" w:rsidR="007E34E0" w:rsidRDefault="007E34E0" w:rsidP="007E34E0">
      <w:pPr>
        <w:wordWrap w:val="0"/>
        <w:ind w:left="453" w:hangingChars="200" w:hanging="4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237-0075</w:t>
      </w:r>
      <w:r>
        <w:rPr>
          <w:rFonts w:ascii="HG丸ｺﾞｼｯｸM-PRO" w:eastAsia="HG丸ｺﾞｼｯｸM-PRO" w:hAnsi="HG丸ｺﾞｼｯｸM-PRO" w:hint="eastAsia"/>
          <w:sz w:val="24"/>
          <w:szCs w:val="24"/>
        </w:rPr>
        <w:t xml:space="preserve">  横須賀市田浦町2－80－1</w:t>
      </w:r>
    </w:p>
    <w:p w14:paraId="1DE32E5B" w14:textId="77777777" w:rsidR="007E34E0" w:rsidRDefault="007E34E0" w:rsidP="007E34E0">
      <w:pPr>
        <w:ind w:left="453" w:hangingChars="200" w:hanging="4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社会福祉法人横須賀基督教社会館</w:t>
      </w:r>
    </w:p>
    <w:p w14:paraId="2F761F0B" w14:textId="77777777" w:rsidR="007E34E0" w:rsidRPr="00460E10" w:rsidRDefault="007E34E0" w:rsidP="007E34E0">
      <w:pPr>
        <w:ind w:left="453" w:hangingChars="200" w:hanging="4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法人事務局　046－861－9773</w:t>
      </w:r>
    </w:p>
    <w:sectPr w:rsidR="007E34E0" w:rsidRPr="00460E10" w:rsidSect="000712A2">
      <w:pgSz w:w="11906" w:h="16838" w:code="9"/>
      <w:pgMar w:top="1077" w:right="1531" w:bottom="907" w:left="1531" w:header="851" w:footer="992" w:gutter="0"/>
      <w:cols w:space="425"/>
      <w:docGrid w:type="linesAndChars" w:linePitch="367" w:charSpace="-275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yakaikan05" w:date="2024-02-07T20:10:00Z" w:initials="s">
    <w:p w14:paraId="57B002C5" w14:textId="17EF9181" w:rsidR="00474FB9" w:rsidRDefault="00474FB9">
      <w:pPr>
        <w:pStyle w:val="a6"/>
      </w:pPr>
      <w:r>
        <w:rPr>
          <w:rStyle w:val="a5"/>
        </w:rPr>
        <w:annotationRef/>
      </w:r>
      <w:r>
        <w:rPr>
          <w:rFonts w:hint="eastAsia"/>
        </w:rPr>
        <w:t>レクリエーション・体操を介護業務に含む</w:t>
      </w:r>
    </w:p>
  </w:comment>
  <w:comment w:id="1" w:author="syakaikan05" w:date="2024-02-07T20:06:00Z" w:initials="s">
    <w:p w14:paraId="222E0F79" w14:textId="163DBEAA" w:rsidR="00F309A6" w:rsidRDefault="00F309A6">
      <w:pPr>
        <w:pStyle w:val="a6"/>
      </w:pPr>
      <w:r>
        <w:rPr>
          <w:rStyle w:val="a5"/>
        </w:rPr>
        <w:annotationRef/>
      </w:r>
      <w:r>
        <w:rPr>
          <w:rFonts w:hint="eastAsia"/>
        </w:rPr>
        <w:t>15</w:t>
      </w:r>
      <w:r>
        <w:rPr>
          <w:rFonts w:hint="eastAsia"/>
        </w:rPr>
        <w:t>分に訂正</w:t>
      </w:r>
    </w:p>
  </w:comment>
  <w:comment w:id="2" w:author="syakaikan05" w:date="2024-02-07T20:08:00Z" w:initials="s">
    <w:p w14:paraId="2047D437" w14:textId="14817EA3" w:rsidR="00F309A6" w:rsidRDefault="00F309A6">
      <w:pPr>
        <w:pStyle w:val="a6"/>
      </w:pPr>
      <w:r>
        <w:rPr>
          <w:rStyle w:val="a5"/>
        </w:rPr>
        <w:annotationRef/>
      </w:r>
      <w:r>
        <w:rPr>
          <w:rFonts w:hint="eastAsia"/>
        </w:rPr>
        <w:t>追記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002C5" w15:done="1"/>
  <w15:commentEx w15:paraId="222E0F79" w15:done="0"/>
  <w15:commentEx w15:paraId="2047D4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2875B6" w16cex:dateUtc="2024-02-07T11:10:00Z"/>
  <w16cex:commentExtensible w16cex:durableId="6191134D" w16cex:dateUtc="2024-02-07T11:06:00Z"/>
  <w16cex:commentExtensible w16cex:durableId="411BDAB3" w16cex:dateUtc="2024-02-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002C5" w16cid:durableId="522875B6"/>
  <w16cid:commentId w16cid:paraId="222E0F79" w16cid:durableId="6191134D"/>
  <w16cid:commentId w16cid:paraId="2047D437" w16cid:durableId="411BD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akaikan05">
    <w15:presenceInfo w15:providerId="None" w15:userId="syakaikan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10"/>
    <w:rsid w:val="00056F25"/>
    <w:rsid w:val="000712A2"/>
    <w:rsid w:val="00086B57"/>
    <w:rsid w:val="002D4F3F"/>
    <w:rsid w:val="002F0B70"/>
    <w:rsid w:val="003314A7"/>
    <w:rsid w:val="003A5BA0"/>
    <w:rsid w:val="003B5832"/>
    <w:rsid w:val="00422677"/>
    <w:rsid w:val="00427211"/>
    <w:rsid w:val="00456021"/>
    <w:rsid w:val="00460E10"/>
    <w:rsid w:val="00474FB9"/>
    <w:rsid w:val="004A7900"/>
    <w:rsid w:val="005835B4"/>
    <w:rsid w:val="00612E93"/>
    <w:rsid w:val="006A1D8E"/>
    <w:rsid w:val="0072285A"/>
    <w:rsid w:val="00774B1C"/>
    <w:rsid w:val="007E34E0"/>
    <w:rsid w:val="008C3773"/>
    <w:rsid w:val="008F0AE0"/>
    <w:rsid w:val="00926598"/>
    <w:rsid w:val="00A014EC"/>
    <w:rsid w:val="00A933D6"/>
    <w:rsid w:val="00B42040"/>
    <w:rsid w:val="00B476C4"/>
    <w:rsid w:val="00BE6C9D"/>
    <w:rsid w:val="00BF0DD9"/>
    <w:rsid w:val="00C13F0F"/>
    <w:rsid w:val="00C47876"/>
    <w:rsid w:val="00C81AD9"/>
    <w:rsid w:val="00DA794A"/>
    <w:rsid w:val="00E617F9"/>
    <w:rsid w:val="00EA1C8A"/>
    <w:rsid w:val="00F0403B"/>
    <w:rsid w:val="00F3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F75AF"/>
  <w15:chartTrackingRefBased/>
  <w15:docId w15:val="{7D698F63-F9A8-49D5-BB7E-EFE656AB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F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F25"/>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309A6"/>
    <w:rPr>
      <w:sz w:val="18"/>
      <w:szCs w:val="18"/>
    </w:rPr>
  </w:style>
  <w:style w:type="paragraph" w:styleId="a6">
    <w:name w:val="annotation text"/>
    <w:basedOn w:val="a"/>
    <w:link w:val="a7"/>
    <w:uiPriority w:val="99"/>
    <w:semiHidden/>
    <w:unhideWhenUsed/>
    <w:rsid w:val="00F309A6"/>
    <w:pPr>
      <w:jc w:val="left"/>
    </w:pPr>
  </w:style>
  <w:style w:type="character" w:customStyle="1" w:styleId="a7">
    <w:name w:val="コメント文字列 (文字)"/>
    <w:basedOn w:val="a0"/>
    <w:link w:val="a6"/>
    <w:uiPriority w:val="99"/>
    <w:semiHidden/>
    <w:rsid w:val="00F309A6"/>
  </w:style>
  <w:style w:type="paragraph" w:styleId="a8">
    <w:name w:val="annotation subject"/>
    <w:basedOn w:val="a6"/>
    <w:next w:val="a6"/>
    <w:link w:val="a9"/>
    <w:uiPriority w:val="99"/>
    <w:semiHidden/>
    <w:unhideWhenUsed/>
    <w:rsid w:val="00F309A6"/>
    <w:rPr>
      <w:b/>
      <w:bCs/>
    </w:rPr>
  </w:style>
  <w:style w:type="character" w:customStyle="1" w:styleId="a9">
    <w:name w:val="コメント内容 (文字)"/>
    <w:basedOn w:val="a7"/>
    <w:link w:val="a8"/>
    <w:uiPriority w:val="99"/>
    <w:semiHidden/>
    <w:rsid w:val="00F30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syakaikan05</dc:creator>
  <cp:keywords/>
  <dc:description/>
  <cp:lastModifiedBy>HONBU01</cp:lastModifiedBy>
  <cp:revision>25</cp:revision>
  <cp:lastPrinted>2024-03-04T02:20:00Z</cp:lastPrinted>
  <dcterms:created xsi:type="dcterms:W3CDTF">2014-08-29T01:13:00Z</dcterms:created>
  <dcterms:modified xsi:type="dcterms:W3CDTF">2024-03-09T02:06:00Z</dcterms:modified>
</cp:coreProperties>
</file>